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B5BEC" w14:textId="77777777" w:rsidR="00FF0CB8" w:rsidRPr="00E05401" w:rsidRDefault="00FF0CB8" w:rsidP="00E054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26765" w14:textId="77777777" w:rsidR="00626128" w:rsidRPr="00FF0CB8" w:rsidRDefault="00626128" w:rsidP="00FF0CB8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14:paraId="43D54E81" w14:textId="77777777" w:rsidR="00FF0CB8" w:rsidRPr="00CD75EA" w:rsidRDefault="00FF0CB8" w:rsidP="00E52F59">
      <w:pPr>
        <w:spacing w:after="0" w:line="240" w:lineRule="auto"/>
        <w:ind w:left="11624"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9318945" w14:textId="77777777" w:rsidR="00FF0CB8" w:rsidRPr="00FF0CB8" w:rsidRDefault="00FF0CB8" w:rsidP="00E52F59">
      <w:pPr>
        <w:spacing w:after="0" w:line="240" w:lineRule="auto"/>
        <w:ind w:left="11624" w:right="-598"/>
        <w:rPr>
          <w:rFonts w:ascii="Times New Roman" w:hAnsi="Times New Roman" w:cs="Times New Roman"/>
          <w:sz w:val="28"/>
          <w:szCs w:val="28"/>
        </w:rPr>
      </w:pPr>
    </w:p>
    <w:p w14:paraId="2C6C172D" w14:textId="77777777" w:rsidR="00FF0CB8" w:rsidRPr="00FF0CB8" w:rsidRDefault="00FA54DF" w:rsidP="00FA54DF">
      <w:pPr>
        <w:spacing w:after="0" w:line="240" w:lineRule="auto"/>
        <w:ind w:left="11624" w:right="-598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МБУ ДО СШОР № 8</w:t>
      </w:r>
    </w:p>
    <w:p w14:paraId="49C1DD88" w14:textId="77777777" w:rsidR="00FF0CB8" w:rsidRPr="00F53C61" w:rsidRDefault="00FF0CB8" w:rsidP="00E52F59">
      <w:pPr>
        <w:spacing w:after="0" w:line="240" w:lineRule="auto"/>
        <w:ind w:left="11624" w:right="-598"/>
        <w:rPr>
          <w:rFonts w:ascii="Times New Roman" w:hAnsi="Times New Roman" w:cs="Times New Roman"/>
          <w:sz w:val="28"/>
          <w:szCs w:val="28"/>
        </w:rPr>
      </w:pPr>
      <w:r w:rsidRPr="00F53C61">
        <w:rPr>
          <w:rFonts w:ascii="Times New Roman" w:hAnsi="Times New Roman" w:cs="Times New Roman"/>
          <w:sz w:val="28"/>
          <w:szCs w:val="28"/>
        </w:rPr>
        <w:t xml:space="preserve">от   </w:t>
      </w:r>
      <w:proofErr w:type="gramStart"/>
      <w:r w:rsidR="00FA54DF">
        <w:rPr>
          <w:rFonts w:ascii="Times New Roman" w:hAnsi="Times New Roman" w:cs="Times New Roman"/>
          <w:sz w:val="28"/>
          <w:szCs w:val="28"/>
        </w:rPr>
        <w:t xml:space="preserve">26.03.2024 </w:t>
      </w:r>
      <w:r w:rsidRPr="00F53C61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FA54DF">
        <w:rPr>
          <w:rFonts w:ascii="Times New Roman" w:hAnsi="Times New Roman" w:cs="Times New Roman"/>
          <w:sz w:val="28"/>
          <w:szCs w:val="28"/>
        </w:rPr>
        <w:t xml:space="preserve"> 24-ОД</w:t>
      </w:r>
    </w:p>
    <w:p w14:paraId="2D5C8F7C" w14:textId="77777777" w:rsidR="00CD75EA" w:rsidRPr="005D7F94" w:rsidRDefault="00CD75EA" w:rsidP="00D939F3">
      <w:pPr>
        <w:spacing w:after="0" w:line="240" w:lineRule="auto"/>
        <w:ind w:left="10065"/>
        <w:rPr>
          <w:rFonts w:ascii="Times New Roman" w:hAnsi="Times New Roman" w:cs="Times New Roman"/>
          <w:sz w:val="28"/>
          <w:szCs w:val="28"/>
        </w:rPr>
      </w:pPr>
    </w:p>
    <w:p w14:paraId="52F96329" w14:textId="77777777" w:rsidR="00D939F3" w:rsidRDefault="00D939F3" w:rsidP="00E90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06A">
        <w:rPr>
          <w:rFonts w:ascii="Times New Roman" w:hAnsi="Times New Roman" w:cs="Times New Roman"/>
          <w:b/>
          <w:sz w:val="28"/>
          <w:szCs w:val="28"/>
        </w:rPr>
        <w:t xml:space="preserve">РЕЕСТР (КАРТА) </w:t>
      </w:r>
    </w:p>
    <w:p w14:paraId="445DF0F0" w14:textId="77777777" w:rsidR="00C664EB" w:rsidRDefault="009C706A" w:rsidP="00E90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06A">
        <w:rPr>
          <w:rFonts w:ascii="Times New Roman" w:hAnsi="Times New Roman" w:cs="Times New Roman"/>
          <w:b/>
          <w:sz w:val="28"/>
          <w:szCs w:val="28"/>
        </w:rPr>
        <w:t>коррупционных рисков, возникающих при осуществлении закупок</w:t>
      </w:r>
      <w:r w:rsidR="004142AB" w:rsidRPr="004142AB">
        <w:t xml:space="preserve"> </w:t>
      </w:r>
      <w:r w:rsidR="004142AB" w:rsidRPr="004142AB">
        <w:rPr>
          <w:rFonts w:ascii="Times New Roman" w:hAnsi="Times New Roman" w:cs="Times New Roman"/>
          <w:b/>
          <w:sz w:val="28"/>
          <w:szCs w:val="28"/>
        </w:rPr>
        <w:t xml:space="preserve">товаров, работ, услуг </w:t>
      </w:r>
    </w:p>
    <w:p w14:paraId="62F1073E" w14:textId="77777777" w:rsidR="009C706A" w:rsidRDefault="004142AB" w:rsidP="00E90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2AB">
        <w:rPr>
          <w:rFonts w:ascii="Times New Roman" w:hAnsi="Times New Roman" w:cs="Times New Roman"/>
          <w:b/>
          <w:sz w:val="28"/>
          <w:szCs w:val="28"/>
        </w:rPr>
        <w:t>для обеспечения</w:t>
      </w:r>
      <w:r w:rsidR="00C664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AB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E907B2">
        <w:rPr>
          <w:rFonts w:ascii="Times New Roman" w:hAnsi="Times New Roman" w:cs="Times New Roman"/>
          <w:b/>
          <w:sz w:val="28"/>
          <w:szCs w:val="28"/>
        </w:rPr>
        <w:t xml:space="preserve"> (муниципальных)</w:t>
      </w:r>
      <w:r w:rsidRPr="004142AB">
        <w:rPr>
          <w:rFonts w:ascii="Times New Roman" w:hAnsi="Times New Roman" w:cs="Times New Roman"/>
          <w:b/>
          <w:sz w:val="28"/>
          <w:szCs w:val="28"/>
        </w:rPr>
        <w:t xml:space="preserve"> нужд</w:t>
      </w:r>
    </w:p>
    <w:p w14:paraId="53AFD07B" w14:textId="77777777" w:rsidR="00E907B2" w:rsidRDefault="00E907B2" w:rsidP="00E90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69"/>
        <w:gridCol w:w="2811"/>
        <w:gridCol w:w="3048"/>
        <w:gridCol w:w="3387"/>
        <w:gridCol w:w="2921"/>
      </w:tblGrid>
      <w:tr w:rsidR="00CD122B" w:rsidRPr="00D939F3" w14:paraId="1B07D30D" w14:textId="77777777" w:rsidTr="00937E70">
        <w:trPr>
          <w:tblHeader/>
        </w:trPr>
        <w:tc>
          <w:tcPr>
            <w:tcW w:w="540" w:type="dxa"/>
            <w:vMerge w:val="restart"/>
          </w:tcPr>
          <w:p w14:paraId="1ADDDB4C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69" w:type="dxa"/>
            <w:vMerge w:val="restart"/>
          </w:tcPr>
          <w:p w14:paraId="4C32B991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коррупционного риска</w:t>
            </w:r>
          </w:p>
        </w:tc>
        <w:tc>
          <w:tcPr>
            <w:tcW w:w="2811" w:type="dxa"/>
            <w:vMerge w:val="restart"/>
          </w:tcPr>
          <w:p w14:paraId="5105CA0A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Описание возможной коррупционной схемы</w:t>
            </w:r>
          </w:p>
        </w:tc>
        <w:tc>
          <w:tcPr>
            <w:tcW w:w="3048" w:type="dxa"/>
            <w:vMerge w:val="restart"/>
          </w:tcPr>
          <w:p w14:paraId="6624BDB8" w14:textId="77777777" w:rsidR="00D24B14" w:rsidRPr="00D24B14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Лица, которые могут </w:t>
            </w:r>
          </w:p>
          <w:p w14:paraId="2A8F1EC0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участвовать в реализации коррупционной схемы</w:t>
            </w:r>
          </w:p>
        </w:tc>
        <w:tc>
          <w:tcPr>
            <w:tcW w:w="6308" w:type="dxa"/>
            <w:gridSpan w:val="2"/>
          </w:tcPr>
          <w:p w14:paraId="4F9B7C99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Меры по минимизации коррупционных рисков</w:t>
            </w:r>
          </w:p>
        </w:tc>
      </w:tr>
      <w:tr w:rsidR="00CD122B" w:rsidRPr="00D939F3" w14:paraId="06875886" w14:textId="77777777" w:rsidTr="00937E70">
        <w:trPr>
          <w:tblHeader/>
        </w:trPr>
        <w:tc>
          <w:tcPr>
            <w:tcW w:w="540" w:type="dxa"/>
            <w:vMerge/>
          </w:tcPr>
          <w:p w14:paraId="1638488E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  <w:vMerge/>
          </w:tcPr>
          <w:p w14:paraId="08443739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/>
          </w:tcPr>
          <w:p w14:paraId="3C072BB2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dxa"/>
            <w:vMerge/>
          </w:tcPr>
          <w:p w14:paraId="7A242906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14:paraId="5846B175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еализуемые</w:t>
            </w:r>
          </w:p>
        </w:tc>
        <w:tc>
          <w:tcPr>
            <w:tcW w:w="2921" w:type="dxa"/>
          </w:tcPr>
          <w:p w14:paraId="2B12AD19" w14:textId="77777777"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редлагаемые</w:t>
            </w:r>
          </w:p>
        </w:tc>
      </w:tr>
    </w:tbl>
    <w:p w14:paraId="115BC840" w14:textId="77777777" w:rsidR="00CD122B" w:rsidRPr="009C706A" w:rsidRDefault="00CD122B" w:rsidP="00CD122B">
      <w:pPr>
        <w:spacing w:after="0" w:line="1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40"/>
        <w:gridCol w:w="2569"/>
        <w:gridCol w:w="2811"/>
        <w:gridCol w:w="3048"/>
        <w:gridCol w:w="3387"/>
        <w:gridCol w:w="2921"/>
      </w:tblGrid>
      <w:tr w:rsidR="00B05EFB" w:rsidRPr="00D939F3" w14:paraId="3F88238D" w14:textId="77777777" w:rsidTr="00AC50D9">
        <w:trPr>
          <w:tblHeader/>
        </w:trPr>
        <w:tc>
          <w:tcPr>
            <w:tcW w:w="540" w:type="dxa"/>
          </w:tcPr>
          <w:p w14:paraId="091E023D" w14:textId="77777777" w:rsidR="005F154F" w:rsidRPr="00D939F3" w:rsidRDefault="005F154F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14:paraId="5F48A078" w14:textId="77777777"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14:paraId="00411249" w14:textId="77777777"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048" w:type="dxa"/>
          </w:tcPr>
          <w:p w14:paraId="5B672334" w14:textId="77777777"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387" w:type="dxa"/>
          </w:tcPr>
          <w:p w14:paraId="1EBE73EF" w14:textId="77777777"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21" w:type="dxa"/>
          </w:tcPr>
          <w:p w14:paraId="0B726B39" w14:textId="77777777"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B05EFB" w:rsidRPr="00615896" w14:paraId="1BD07DE1" w14:textId="77777777" w:rsidTr="00AC50D9">
        <w:trPr>
          <w:trHeight w:val="20"/>
        </w:trPr>
        <w:tc>
          <w:tcPr>
            <w:tcW w:w="540" w:type="dxa"/>
          </w:tcPr>
          <w:p w14:paraId="64C8BAC0" w14:textId="77777777" w:rsidR="00AC50D9" w:rsidRPr="004434BD" w:rsidRDefault="00AC50D9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14:paraId="03B1527D" w14:textId="77777777" w:rsidR="00AC50D9" w:rsidRPr="004434BD" w:rsidRDefault="00AC50D9" w:rsidP="00AC50D9">
            <w:pPr>
              <w:ind w:righ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34BD">
              <w:rPr>
                <w:rFonts w:ascii="Times New Roman" w:hAnsi="Times New Roman" w:cs="Times New Roman"/>
                <w:sz w:val="24"/>
                <w:szCs w:val="24"/>
              </w:rPr>
              <w:t>Предпроцедурный</w:t>
            </w:r>
            <w:proofErr w:type="spellEnd"/>
            <w:r w:rsidRPr="004434BD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2811" w:type="dxa"/>
            <w:tcBorders>
              <w:right w:val="single" w:sz="4" w:space="0" w:color="auto"/>
            </w:tcBorders>
          </w:tcPr>
          <w:p w14:paraId="44B626C1" w14:textId="77777777" w:rsidR="00AC50D9" w:rsidRPr="004434BD" w:rsidRDefault="00AC50D9" w:rsidP="00615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dxa"/>
            <w:tcBorders>
              <w:left w:val="single" w:sz="4" w:space="0" w:color="auto"/>
            </w:tcBorders>
          </w:tcPr>
          <w:p w14:paraId="1AF98D70" w14:textId="77777777" w:rsidR="00AC50D9" w:rsidRPr="00615896" w:rsidRDefault="00AC50D9" w:rsidP="00615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14:paraId="72B3B490" w14:textId="77777777" w:rsidR="00AC50D9" w:rsidRPr="00615896" w:rsidRDefault="00AC50D9" w:rsidP="00615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14:paraId="7322DEF6" w14:textId="77777777" w:rsidR="00AC50D9" w:rsidRPr="00615896" w:rsidRDefault="00AC50D9" w:rsidP="00615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EFB" w:rsidRPr="00D939F3" w14:paraId="26980F5E" w14:textId="77777777" w:rsidTr="004434BD">
        <w:tc>
          <w:tcPr>
            <w:tcW w:w="540" w:type="dxa"/>
          </w:tcPr>
          <w:p w14:paraId="2879D39E" w14:textId="77777777" w:rsidR="005F154F" w:rsidRPr="004434BD" w:rsidRDefault="005F154F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434B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69" w:type="dxa"/>
          </w:tcPr>
          <w:p w14:paraId="64B814AF" w14:textId="77777777" w:rsidR="005F154F" w:rsidRPr="00D939F3" w:rsidRDefault="00DD243A" w:rsidP="00DE5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закупок 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посредством формирования, утверждения и ведения плана-графика </w:t>
            </w:r>
            <w:r w:rsidR="00C26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закупок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работ, услуг для обеспечения государственных (муниципальных) нужд Кировской области </w:t>
            </w:r>
            <w:r w:rsidR="0082553F">
              <w:rPr>
                <w:rFonts w:ascii="Times New Roman" w:hAnsi="Times New Roman" w:cs="Times New Roman"/>
                <w:sz w:val="24"/>
                <w:szCs w:val="24"/>
              </w:rPr>
              <w:t>(далее – закупки)</w:t>
            </w:r>
          </w:p>
        </w:tc>
        <w:tc>
          <w:tcPr>
            <w:tcW w:w="2811" w:type="dxa"/>
          </w:tcPr>
          <w:p w14:paraId="04FE77F0" w14:textId="77777777" w:rsidR="005F154F" w:rsidRPr="00D939F3" w:rsidRDefault="00807728" w:rsidP="00807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DD243A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ланирование закупок, не относящихся к целям деятельности </w:t>
            </w:r>
            <w:r w:rsidR="00E907B2" w:rsidRPr="00E907B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(наименование учреждения (организации)</w:t>
            </w:r>
            <w:r w:rsidR="00DD243A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(далее 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Учреждение</w:t>
            </w:r>
            <w:r w:rsidR="00DD243A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3048" w:type="dxa"/>
          </w:tcPr>
          <w:p w14:paraId="314BD70E" w14:textId="77777777" w:rsidR="00556D3F" w:rsidRPr="00556D3F" w:rsidRDefault="00556D3F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  <w:p w14:paraId="4585F5A6" w14:textId="77777777" w:rsidR="00E81076" w:rsidRPr="00D939F3" w:rsidRDefault="00556D3F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43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уководитель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443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F2DB8AC" w14:textId="77777777" w:rsidR="00780182" w:rsidRPr="00D939F3" w:rsidRDefault="004434BD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исполняющие 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функции и 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полномочия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данному вопросу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распределением обязанностей 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инструкциями</w:t>
            </w:r>
            <w:r w:rsidR="00556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8127061" w14:textId="77777777" w:rsidR="005F154F" w:rsidRPr="00D939F3" w:rsidRDefault="005F154F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14:paraId="566E2788" w14:textId="77777777" w:rsidR="00780182" w:rsidRPr="00D939F3" w:rsidRDefault="004434BD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780182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азмещение плана-графика</w:t>
            </w:r>
            <w:r w:rsidR="00C26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закупок</w:t>
            </w:r>
            <w:r w:rsidR="00780182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единой информационной системе в сфере закупок</w:t>
            </w:r>
            <w:r w:rsidR="00780182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(далее </w:t>
            </w:r>
            <w:r w:rsidR="00593B9C" w:rsidRPr="0059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ЕИС)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0182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AEF74A1" w14:textId="77777777" w:rsidR="00D80FD6" w:rsidRPr="00D939F3" w:rsidRDefault="00FE5005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утверждение и размещение в ЕИС правовых актов 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нормировании в сфере закупок: </w:t>
            </w:r>
          </w:p>
          <w:p w14:paraId="2F5A37BB" w14:textId="77777777" w:rsidR="005F154F" w:rsidRPr="00D939F3" w:rsidRDefault="004434BD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ребования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отдельным видам товаров, работ, услуг (в том числе предельных цен товаров, работ, услуг), закупае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мым Учреждением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318C259" w14:textId="77777777" w:rsidR="005F154F" w:rsidRPr="00D939F3" w:rsidRDefault="004434BD" w:rsidP="004203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ормативные затраты 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обеспечение функций</w:t>
            </w:r>
            <w:r w:rsidR="004203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Учреждения</w:t>
            </w:r>
          </w:p>
        </w:tc>
        <w:tc>
          <w:tcPr>
            <w:tcW w:w="2921" w:type="dxa"/>
          </w:tcPr>
          <w:p w14:paraId="57E499C3" w14:textId="77777777" w:rsidR="005F154F" w:rsidRPr="00D939F3" w:rsidRDefault="00C269F4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82768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едопущение 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планирования закупок, не относящихся к целям деятельно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Учреждения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путем контроля формирования плана-графика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закупок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требованиями законодательства в сфере закупок</w:t>
            </w:r>
            <w:r w:rsidR="00DE5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7EBA7FA" w14:textId="77777777" w:rsidR="006A796F" w:rsidRPr="00D939F3" w:rsidRDefault="00C269F4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знакомление </w:t>
            </w:r>
            <w:r w:rsidR="00FE5005">
              <w:rPr>
                <w:rFonts w:ascii="Times New Roman" w:hAnsi="Times New Roman" w:cs="Times New Roman"/>
                <w:sz w:val="24"/>
                <w:szCs w:val="24"/>
              </w:rPr>
              <w:t>контрактного управляющего (</w:t>
            </w:r>
            <w:r w:rsidR="00103C7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руководителя и 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контрактной </w:t>
            </w:r>
            <w:r w:rsidR="00E907B2">
              <w:rPr>
                <w:rFonts w:ascii="Times New Roman" w:hAnsi="Times New Roman" w:cs="Times New Roman"/>
                <w:sz w:val="24"/>
                <w:szCs w:val="24"/>
              </w:rPr>
              <w:t xml:space="preserve">службы </w:t>
            </w:r>
            <w:r w:rsidR="00E90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</w:t>
            </w:r>
            <w:r w:rsidR="00FE50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правовыми актами, регулирующи</w:t>
            </w:r>
            <w:r w:rsidR="00BB6D5E" w:rsidRPr="00D939F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профилактики и противодействия коррупции</w:t>
            </w:r>
          </w:p>
        </w:tc>
      </w:tr>
      <w:tr w:rsidR="00B05EFB" w:rsidRPr="00D939F3" w14:paraId="0AC9E6EC" w14:textId="77777777" w:rsidTr="004434BD">
        <w:tc>
          <w:tcPr>
            <w:tcW w:w="540" w:type="dxa"/>
          </w:tcPr>
          <w:p w14:paraId="32925234" w14:textId="77777777" w:rsidR="00E57CE6" w:rsidRPr="00D939F3" w:rsidRDefault="00622DF0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9" w:type="dxa"/>
          </w:tcPr>
          <w:p w14:paraId="3268728D" w14:textId="77777777" w:rsidR="00E57CE6" w:rsidRPr="00D939F3" w:rsidRDefault="00E57CE6" w:rsidP="00BB6D5E">
            <w:pPr>
              <w:tabs>
                <w:tab w:val="left" w:pos="10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Обоснование начальной (максимальной) цены </w:t>
            </w:r>
            <w:r w:rsidR="00C27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государственного (муниципального) 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контракта, 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цены</w:t>
            </w:r>
            <w:r w:rsidR="00DE4E7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(муниципального)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контракта, заключаемого с единственным поставщиком (подрядчиком, исполнителем), начальной суммы цен единиц товара, работы, услуги (далее</w:t>
            </w:r>
            <w:r w:rsidR="00C32D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– НМЦК)</w:t>
            </w:r>
          </w:p>
          <w:p w14:paraId="6BFF6702" w14:textId="77777777" w:rsidR="00E57CE6" w:rsidRPr="00D939F3" w:rsidRDefault="00E57CE6" w:rsidP="00BB6D5E">
            <w:pPr>
              <w:tabs>
                <w:tab w:val="left" w:pos="10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FA51F" w14:textId="77777777"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0E7799" w14:textId="77777777"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14:paraId="5B0EDA2F" w14:textId="77777777"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F0496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спользование завышенных ценовых предложений 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потенциальных участников закупки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3F0496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D5205A" w14:textId="77777777" w:rsidR="007B197B" w:rsidRPr="00D939F3" w:rsidRDefault="00622DF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существление расчета НМЦК без учета ценовых предложений 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потенциальных участников закупки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B197B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общедоступной информации о рыночных ценах 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закупаем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товар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работ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услуг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14:paraId="02471064" w14:textId="77777777"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dxa"/>
          </w:tcPr>
          <w:p w14:paraId="7B4C6AD2" w14:textId="77777777" w:rsidR="00556D3F" w:rsidRPr="00556D3F" w:rsidRDefault="00556D3F" w:rsidP="00556D3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  <w:p w14:paraId="3DAAF7B9" w14:textId="77777777" w:rsidR="00AD362C" w:rsidRPr="00D939F3" w:rsidRDefault="00556D3F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уководитель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2EE414E" w14:textId="77777777" w:rsidR="00814845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исполняющие функции и полномочия по данному вопросу в соответствии с распределением обязанностей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инструкциями</w:t>
            </w:r>
            <w:r w:rsidR="00556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557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94C4A04" w14:textId="77777777"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отрудники с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труктурных подразделений Учреждения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(инициатор</w:t>
            </w:r>
            <w:r w:rsidR="00E7570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закуп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участвующие в обосновании НМЦК</w:t>
            </w:r>
          </w:p>
          <w:p w14:paraId="2EC05EE2" w14:textId="77777777"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14:paraId="2504DF5E" w14:textId="77777777"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боснование НМЦК в соответствии с 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Федеральным законом от 05.04.2013</w:t>
            </w:r>
            <w:r w:rsidR="004E1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44-ФЗ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(далее –</w:t>
            </w:r>
            <w:r w:rsidR="0059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закон</w:t>
            </w:r>
            <w:r w:rsidR="0059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05.04.2013</w:t>
            </w:r>
            <w:proofErr w:type="gramEnd"/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44-ФЗ)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6F9D5C4" w14:textId="77777777" w:rsidR="00E57CE6" w:rsidRPr="00D939F3" w:rsidRDefault="00622DF0" w:rsidP="00622D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спользование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утвержденных п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C269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экономического развития Российской Федерации 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02.10.2013 № 567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(подрядчиком, исполнителем)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  <w:p w14:paraId="798A9804" w14:textId="77777777"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римене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ние правовых актов 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нормировании в сфере </w:t>
            </w:r>
            <w:r w:rsidR="00D24B14" w:rsidRPr="00D2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4F6CD29" w14:textId="77777777"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окументальное оформление обоснования НМЦК</w:t>
            </w:r>
          </w:p>
        </w:tc>
        <w:tc>
          <w:tcPr>
            <w:tcW w:w="2921" w:type="dxa"/>
          </w:tcPr>
          <w:p w14:paraId="1B29738A" w14:textId="77777777"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сестороннее исследование рынка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целях недопущения завышения НМЦК</w:t>
            </w:r>
            <w:r w:rsidR="00C26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0424037" w14:textId="77777777" w:rsidR="00BC34CC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инимизация личного взаимодействия между должностными лицами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(муниципального) заказчика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потенциальными участниками закупок</w:t>
            </w:r>
          </w:p>
          <w:p w14:paraId="28A6319C" w14:textId="77777777"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EFB" w:rsidRPr="00D939F3" w14:paraId="0B1D6B26" w14:textId="77777777" w:rsidTr="004434BD">
        <w:tc>
          <w:tcPr>
            <w:tcW w:w="540" w:type="dxa"/>
          </w:tcPr>
          <w:p w14:paraId="7EAC9684" w14:textId="77777777" w:rsidR="00E57CE6" w:rsidRPr="00D939F3" w:rsidRDefault="00622DF0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9" w:type="dxa"/>
          </w:tcPr>
          <w:p w14:paraId="3E173B4B" w14:textId="77777777"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способа определения поставщик</w:t>
            </w:r>
            <w:r w:rsidR="004E59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(подрядчик</w:t>
            </w:r>
            <w:r w:rsidR="004E59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исполнител</w:t>
            </w:r>
            <w:r w:rsidR="004E59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2811" w:type="dxa"/>
          </w:tcPr>
          <w:p w14:paraId="1C4A711C" w14:textId="77777777" w:rsidR="00E57CE6" w:rsidRPr="00D939F3" w:rsidRDefault="002B521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B27C4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еправомерный выбор </w:t>
            </w:r>
            <w:r w:rsidR="00DB27C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способа определения поставщиков (подрядчиков, исполнителей)</w:t>
            </w:r>
          </w:p>
        </w:tc>
        <w:tc>
          <w:tcPr>
            <w:tcW w:w="3048" w:type="dxa"/>
          </w:tcPr>
          <w:p w14:paraId="6EE1EFDF" w14:textId="77777777" w:rsidR="0092112C" w:rsidRDefault="0092112C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  <w:p w14:paraId="6CBC40C2" w14:textId="77777777" w:rsidR="00F537A4" w:rsidRPr="00D939F3" w:rsidRDefault="0092112C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уководитель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D0D5155" w14:textId="77777777" w:rsidR="00E57CE6" w:rsidRPr="00D939F3" w:rsidRDefault="00622DF0" w:rsidP="001B2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исполняющие функции и полномочия по данному вопросу в соответствии с распределением обязанностей 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инструкциями</w:t>
            </w:r>
            <w:r w:rsidR="009211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87" w:type="dxa"/>
          </w:tcPr>
          <w:p w14:paraId="52F5F149" w14:textId="77777777"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способа выбора поставщика (подрядчика, исполнителя) в соответствии с Федеральным законом от 05.04.2013 № 44-ФЗ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0365B54" w14:textId="77777777"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19B6" w:rsidRPr="00D939F3">
              <w:rPr>
                <w:rFonts w:ascii="Times New Roman" w:hAnsi="Times New Roman" w:cs="Times New Roman"/>
                <w:sz w:val="24"/>
                <w:szCs w:val="24"/>
              </w:rPr>
              <w:t>нутренний контроль (п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роверка документов по закупке на соответствие требованиям действующего законодательства в сфере закупок</w:t>
            </w:r>
            <w:r w:rsidR="00B119B6" w:rsidRPr="00D939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21" w:type="dxa"/>
          </w:tcPr>
          <w:p w14:paraId="005A8F3E" w14:textId="77777777" w:rsidR="00224F61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224F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едопущение неправомерного выбора способа определения поставщиков (подрядчиков, исполнителей)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D35FC51" w14:textId="77777777" w:rsidR="00E57CE6" w:rsidRPr="00D939F3" w:rsidRDefault="00622DF0" w:rsidP="00807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6D616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инимизация личного взаимодействия между должностными лицами</w:t>
            </w:r>
            <w:r w:rsidR="000C0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(муниципального)</w:t>
            </w:r>
            <w:r w:rsidR="006D616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потенциальными участниками закупок</w:t>
            </w:r>
            <w:r w:rsidR="00807728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5EFB" w:rsidRPr="00D939F3" w14:paraId="081AC468" w14:textId="77777777" w:rsidTr="004434BD">
        <w:tc>
          <w:tcPr>
            <w:tcW w:w="540" w:type="dxa"/>
          </w:tcPr>
          <w:p w14:paraId="02A449C1" w14:textId="77777777" w:rsidR="00D96F57" w:rsidRPr="00D939F3" w:rsidRDefault="00622DF0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96F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9" w:type="dxa"/>
          </w:tcPr>
          <w:p w14:paraId="73AE2662" w14:textId="77777777" w:rsidR="00D96F57" w:rsidRPr="009060B6" w:rsidRDefault="00D96F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технического задания (описания объекта закупки), проекта государственного </w:t>
            </w:r>
            <w:r w:rsidR="00E907B2"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(муниципального) 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контракта</w:t>
            </w:r>
          </w:p>
        </w:tc>
        <w:tc>
          <w:tcPr>
            <w:tcW w:w="2811" w:type="dxa"/>
          </w:tcPr>
          <w:p w14:paraId="7B03836C" w14:textId="77777777" w:rsidR="00D96F57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ключение в описание объекта закупки характеристик товаров, работ, услуг и (или) включение в проект государственного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контракта условий о поставке товаров (выполнении работ, оказании услуг), ограничивающих участие в закупке других поставщиков (подрядчиков, исполнителей), то есть создание условий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определенного поставщика (подрядчика, исполнителя)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0D5C6E3" w14:textId="77777777" w:rsidR="00D96F57" w:rsidRPr="009060B6" w:rsidRDefault="00622DF0" w:rsidP="002B52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бъединение в одном лоте товаров, работ, услуг, функционально и технологически не связанных между собой с целью ограничения круга возможных участников закупки</w:t>
            </w:r>
          </w:p>
        </w:tc>
        <w:tc>
          <w:tcPr>
            <w:tcW w:w="3048" w:type="dxa"/>
          </w:tcPr>
          <w:p w14:paraId="343BC7A9" w14:textId="77777777" w:rsidR="0092112C" w:rsidRPr="00556D3F" w:rsidRDefault="0092112C" w:rsidP="0092112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контрактный управляющий</w:t>
            </w:r>
          </w:p>
          <w:p w14:paraId="74676606" w14:textId="77777777" w:rsidR="00D96F57" w:rsidRPr="00D939F3" w:rsidRDefault="0092112C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контракт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705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DC1E6E5" w14:textId="77777777" w:rsidR="00D96F57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инструкциями</w:t>
            </w:r>
            <w:r w:rsidR="009211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557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2C3BCA0" w14:textId="77777777"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отрудники структурных подраздел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ений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(инициатора закупки),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участвующие в подготовке описания объекта закупки</w:t>
            </w:r>
          </w:p>
          <w:p w14:paraId="3A28335F" w14:textId="77777777" w:rsidR="00D96F57" w:rsidRPr="009060B6" w:rsidRDefault="00D96F57" w:rsidP="0029737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87" w:type="dxa"/>
          </w:tcPr>
          <w:p w14:paraId="334796E8" w14:textId="77777777"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одготовка технического задания (описания объекта закупки) в соответствии с требованиями статьи 33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Федерального закона от 05.04.2013 № 44-ФЗ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C75227D" w14:textId="77777777"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облюдение требований статьи 17 Федерального закона от 26.07.2006 № 135-ФЗ «О</w:t>
            </w:r>
            <w:r w:rsidR="008917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защите конкуренции»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B8F7F2" w14:textId="77777777" w:rsidR="00D96F57" w:rsidRPr="00D939F3" w:rsidRDefault="001F6C1F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 w:rsidR="00705A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нутреннего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троля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(проверка документов по закупке на соответствие требованиям действующего 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 в сфере закупок)</w:t>
            </w:r>
          </w:p>
          <w:p w14:paraId="170CACEC" w14:textId="77777777" w:rsidR="00D96F57" w:rsidRPr="009060B6" w:rsidRDefault="00D96F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21" w:type="dxa"/>
          </w:tcPr>
          <w:p w14:paraId="5C52A170" w14:textId="77777777"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апрет на неправомерное включение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описание объекта закупки характеристик товаров, работ, услуг и (или) включение в проект государственного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(муниципального)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контракта условий, ограничивающих конкуренцию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9083F5E" w14:textId="77777777"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инимизация личного взаимодействия между должностными лицами</w:t>
            </w:r>
            <w:r w:rsidR="000C0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(муниципального) заказчика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потенциальными участниками закупок</w:t>
            </w:r>
          </w:p>
          <w:p w14:paraId="7C73F8BF" w14:textId="77777777" w:rsidR="00D96F57" w:rsidRPr="009060B6" w:rsidRDefault="00D96F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05EFB" w:rsidRPr="00D939F3" w14:paraId="155BD463" w14:textId="77777777" w:rsidTr="004434BD">
        <w:tc>
          <w:tcPr>
            <w:tcW w:w="540" w:type="dxa"/>
          </w:tcPr>
          <w:p w14:paraId="05ED7791" w14:textId="77777777" w:rsidR="00D96F57" w:rsidRPr="00D939F3" w:rsidRDefault="007C7BC3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69" w:type="dxa"/>
          </w:tcPr>
          <w:p w14:paraId="0210A87B" w14:textId="77777777" w:rsidR="001A031C" w:rsidRPr="001A031C" w:rsidRDefault="00D96F5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Процедурный этап</w:t>
            </w:r>
          </w:p>
        </w:tc>
        <w:tc>
          <w:tcPr>
            <w:tcW w:w="2811" w:type="dxa"/>
          </w:tcPr>
          <w:p w14:paraId="541C3001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dxa"/>
          </w:tcPr>
          <w:p w14:paraId="586A6E7B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14:paraId="061D468B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14:paraId="2C27FE84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EFB" w:rsidRPr="00D939F3" w14:paraId="24D36009" w14:textId="77777777" w:rsidTr="004434BD">
        <w:tc>
          <w:tcPr>
            <w:tcW w:w="540" w:type="dxa"/>
          </w:tcPr>
          <w:p w14:paraId="7EEFA9E9" w14:textId="77777777" w:rsidR="00D96F57" w:rsidRPr="00D939F3" w:rsidRDefault="007C7BC3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9" w:type="dxa"/>
          </w:tcPr>
          <w:p w14:paraId="4B564894" w14:textId="77777777" w:rsidR="00D96F57" w:rsidRPr="00D939F3" w:rsidRDefault="00D96F57" w:rsidP="00D93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Определение поставщиков (подрядчиков, исполнителей)</w:t>
            </w:r>
          </w:p>
        </w:tc>
        <w:tc>
          <w:tcPr>
            <w:tcW w:w="2811" w:type="dxa"/>
          </w:tcPr>
          <w:p w14:paraId="482B3633" w14:textId="77777777"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редъявление завышенных требований к участникам закупки, в том числе в отношении опыта, наличия лицензий, сертификатов и др</w:t>
            </w:r>
            <w:r w:rsidR="00891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документов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не относящи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к объекту закупки, наличия критериев оценки, соответствие которым сложно подтвердить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CCB139A" w14:textId="77777777" w:rsidR="00B05EFB" w:rsidRDefault="007C7BC3" w:rsidP="003344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B0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несение изменений в извещение об осуществлении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закуп</w:t>
            </w:r>
            <w:r w:rsidR="00B0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путем установления дополнительных требований к объекту закупки, изменения его отдельных характеристик, наличия дву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смысленных формулировок и др</w:t>
            </w:r>
            <w:r w:rsidR="00891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целью усложнения процесса подготовки заявок на участие в закупке</w:t>
            </w:r>
          </w:p>
          <w:p w14:paraId="55BBC2F3" w14:textId="77777777" w:rsidR="00BE6990" w:rsidRPr="0028636C" w:rsidRDefault="00BE6990" w:rsidP="003344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8" w:type="dxa"/>
          </w:tcPr>
          <w:p w14:paraId="1F32D379" w14:textId="77777777" w:rsidR="0092112C" w:rsidRPr="00556D3F" w:rsidRDefault="0092112C" w:rsidP="0092112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контрактный управляющий</w:t>
            </w:r>
          </w:p>
          <w:p w14:paraId="7BE791B6" w14:textId="77777777" w:rsidR="00D96F57" w:rsidRPr="00D939F3" w:rsidRDefault="0092112C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контракт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DCDDB44" w14:textId="77777777"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инструкциями</w:t>
            </w:r>
            <w:r w:rsidR="009211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5D61AC1F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14:paraId="07151B2D" w14:textId="77777777" w:rsidR="00D96F57" w:rsidRPr="00D939F3" w:rsidRDefault="0046214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нутреннего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троля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роверка документов по закупке, изменений в </w:t>
            </w:r>
            <w:r w:rsidR="00B01EA5">
              <w:rPr>
                <w:rFonts w:ascii="Times New Roman" w:hAnsi="Times New Roman" w:cs="Times New Roman"/>
                <w:sz w:val="24"/>
                <w:szCs w:val="24"/>
              </w:rPr>
              <w:t>извещении об осуществлении закупки н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а соответствие требованиям действующего законодательства в сфере закупок)</w:t>
            </w:r>
          </w:p>
          <w:p w14:paraId="4FC02EC4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14:paraId="1ACEEF7F" w14:textId="77777777"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апрет на умышленное предъявление завышенных требований к участникам закупки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FC689E5" w14:textId="77777777"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инимизация личного взаимодействия между должностными лицами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(муниципального) заказчика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потенциальными участниками закупок</w:t>
            </w:r>
          </w:p>
          <w:p w14:paraId="4EA4D6DB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EFB" w:rsidRPr="00D939F3" w14:paraId="6CA62707" w14:textId="77777777" w:rsidTr="004434BD">
        <w:tc>
          <w:tcPr>
            <w:tcW w:w="540" w:type="dxa"/>
          </w:tcPr>
          <w:p w14:paraId="5C17EFE4" w14:textId="77777777" w:rsidR="00D96F57" w:rsidRPr="00D939F3" w:rsidRDefault="007C7BC3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9" w:type="dxa"/>
          </w:tcPr>
          <w:p w14:paraId="1D5AE7A1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Заключение государственного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(муниципального)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2811" w:type="dxa"/>
          </w:tcPr>
          <w:p w14:paraId="4374D13F" w14:textId="77777777" w:rsidR="00D96F57" w:rsidRDefault="007C7BC3" w:rsidP="00BB6D5E">
            <w:pPr>
              <w:widowControl w:val="0"/>
              <w:tabs>
                <w:tab w:val="left" w:pos="317"/>
                <w:tab w:val="left" w:pos="1625"/>
              </w:tabs>
              <w:autoSpaceDE w:val="0"/>
              <w:autoSpaceDN w:val="0"/>
              <w:adjustRightInd w:val="0"/>
              <w:ind w:left="23" w:firstLine="11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заключение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(муниципального)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</w:t>
            </w:r>
            <w:r w:rsidR="000E7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акта до предоставления поставщиком (подрядчиком,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исполнителем</w:t>
            </w:r>
            <w:r w:rsidR="00577F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обеспечения исполнения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государственного (муниципального) 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 в соответствии с Федеральным законом</w:t>
            </w:r>
            <w:r w:rsidR="00D96F57" w:rsidRPr="00D939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от 05.04.2013 № 44-ФЗ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;</w:t>
            </w:r>
          </w:p>
          <w:p w14:paraId="738C3BD8" w14:textId="77777777" w:rsidR="003F621B" w:rsidRDefault="007C7BC3" w:rsidP="00257A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еобоснованный отказ 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государственного 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заказчика от заключения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(муниципального)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контракта</w:t>
            </w:r>
          </w:p>
          <w:p w14:paraId="65E0C521" w14:textId="77777777" w:rsidR="00BE6990" w:rsidRPr="00D939F3" w:rsidRDefault="00BE6990" w:rsidP="00257A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8" w:type="dxa"/>
          </w:tcPr>
          <w:p w14:paraId="7AF75FF9" w14:textId="77777777" w:rsidR="00F111D8" w:rsidRPr="00556D3F" w:rsidRDefault="00F111D8" w:rsidP="00F111D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  <w:p w14:paraId="7F29BD41" w14:textId="77777777" w:rsidR="00D96F57" w:rsidRPr="00D939F3" w:rsidRDefault="00F111D8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контракт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F4E52BB" w14:textId="77777777" w:rsidR="00D96F57" w:rsidRPr="00D939F3" w:rsidRDefault="007C7BC3" w:rsidP="001B2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исполняющие функции и полномочия по данному вопросу в соответствии с распределением обязанностей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инструкциями</w:t>
            </w:r>
            <w:r w:rsidR="00F111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87" w:type="dxa"/>
          </w:tcPr>
          <w:p w14:paraId="7AC8D454" w14:textId="77777777" w:rsidR="00D96F57" w:rsidRPr="00D939F3" w:rsidRDefault="008917FE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пределение ответственного лица за заключение государственного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</w:t>
            </w:r>
          </w:p>
          <w:p w14:paraId="05869939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14:paraId="17B0D92E" w14:textId="77777777"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государственного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</w:t>
            </w:r>
            <w:r w:rsidR="000E7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акта в строгом соответствии с требованиями, установленными 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м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05.04.2013 №</w:t>
            </w:r>
            <w:r w:rsidR="0059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44-ФЗ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6887966" w14:textId="77777777"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инимизация личного взаимодействия между должностными лицами 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государственного (муниципальн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ого) заказчика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потенциальными участниками закупок</w:t>
            </w:r>
          </w:p>
        </w:tc>
      </w:tr>
      <w:tr w:rsidR="00B05EFB" w:rsidRPr="00D939F3" w14:paraId="224943CC" w14:textId="77777777" w:rsidTr="004434BD">
        <w:tc>
          <w:tcPr>
            <w:tcW w:w="540" w:type="dxa"/>
          </w:tcPr>
          <w:p w14:paraId="3D3423D1" w14:textId="77777777" w:rsidR="00D96F57" w:rsidRPr="00D939F3" w:rsidRDefault="007C7BC3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9" w:type="dxa"/>
          </w:tcPr>
          <w:p w14:paraId="144ECE8A" w14:textId="77777777" w:rsidR="00D96F57" w:rsidRPr="007C7BC3" w:rsidRDefault="007C7BC3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C7BC3">
              <w:rPr>
                <w:rFonts w:ascii="Times New Roman" w:hAnsi="Times New Roman" w:cs="Times New Roman"/>
                <w:sz w:val="24"/>
                <w:szCs w:val="24"/>
              </w:rPr>
              <w:t>Пост</w:t>
            </w:r>
            <w:r w:rsidR="00D96F57" w:rsidRPr="007C7BC3">
              <w:rPr>
                <w:rFonts w:ascii="Times New Roman" w:hAnsi="Times New Roman" w:cs="Times New Roman"/>
                <w:sz w:val="24"/>
                <w:szCs w:val="24"/>
              </w:rPr>
              <w:t>процедурный</w:t>
            </w:r>
            <w:proofErr w:type="spellEnd"/>
            <w:r w:rsidR="00D96F57" w:rsidRPr="007C7BC3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2811" w:type="dxa"/>
          </w:tcPr>
          <w:p w14:paraId="2E562DCB" w14:textId="77777777" w:rsidR="00D96F57" w:rsidRPr="009060B6" w:rsidRDefault="00D96F57" w:rsidP="00557032">
            <w:pPr>
              <w:widowControl w:val="0"/>
              <w:tabs>
                <w:tab w:val="left" w:pos="317"/>
                <w:tab w:val="left" w:pos="1625"/>
              </w:tabs>
              <w:autoSpaceDE w:val="0"/>
              <w:autoSpaceDN w:val="0"/>
              <w:adjustRightInd w:val="0"/>
              <w:ind w:left="23" w:firstLine="1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048" w:type="dxa"/>
          </w:tcPr>
          <w:p w14:paraId="3B279E49" w14:textId="77777777" w:rsidR="00D96F57" w:rsidRPr="009060B6" w:rsidRDefault="00D96F57" w:rsidP="009060B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387" w:type="dxa"/>
          </w:tcPr>
          <w:p w14:paraId="79F032AE" w14:textId="77777777" w:rsidR="00D96F57" w:rsidRPr="009060B6" w:rsidRDefault="00D96F57" w:rsidP="00B922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21" w:type="dxa"/>
          </w:tcPr>
          <w:p w14:paraId="0ED52717" w14:textId="77777777" w:rsidR="00D96F57" w:rsidRPr="009060B6" w:rsidRDefault="00D96F57" w:rsidP="009060B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05EFB" w:rsidRPr="00D939F3" w14:paraId="63CA7EF3" w14:textId="77777777" w:rsidTr="004434BD">
        <w:tc>
          <w:tcPr>
            <w:tcW w:w="540" w:type="dxa"/>
          </w:tcPr>
          <w:p w14:paraId="6FBAA38D" w14:textId="77777777" w:rsidR="00D96F57" w:rsidRPr="00D939F3" w:rsidRDefault="008956E1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69" w:type="dxa"/>
          </w:tcPr>
          <w:p w14:paraId="66214C22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Исполнение государственного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(муниципального)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конт</w:t>
            </w:r>
            <w:r w:rsidR="000E75D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</w:p>
        </w:tc>
        <w:tc>
          <w:tcPr>
            <w:tcW w:w="2811" w:type="dxa"/>
          </w:tcPr>
          <w:p w14:paraId="2672B48E" w14:textId="77777777" w:rsidR="00D96F57" w:rsidRPr="00D939F3" w:rsidRDefault="002A701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апрос у поставщика 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(подрядчика, исполнителя)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="00483E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предусмотренных условиями государственного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ного)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контракта документов и (или) сведений при исполнении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государственного 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9857D43" w14:textId="77777777" w:rsidR="00D96F57" w:rsidRPr="00D939F3" w:rsidRDefault="002A701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атягивание со стороны 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государственного 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заказчика сроков предоставления информации, необходимых материалов для исполнения предусмотренных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государственным (муниципальным)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контрактом обязательств поставщика 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(подрядчика, исполнителя)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23265E" w14:textId="77777777" w:rsidR="00D96F57" w:rsidRPr="00D939F3" w:rsidRDefault="002A701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риемка и (или) оплата товара, работы, услуги, которые в действительности не поставлены (не выполнены, не оказаны) либо не соответствуют условиям государственного </w:t>
            </w:r>
            <w:r w:rsidR="00CC3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</w:t>
            </w:r>
          </w:p>
        </w:tc>
        <w:tc>
          <w:tcPr>
            <w:tcW w:w="3048" w:type="dxa"/>
          </w:tcPr>
          <w:p w14:paraId="2C83B260" w14:textId="77777777" w:rsidR="00F111D8" w:rsidRPr="00556D3F" w:rsidRDefault="00F111D8" w:rsidP="00F111D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контрактный управляющий</w:t>
            </w:r>
          </w:p>
          <w:p w14:paraId="535ED8A0" w14:textId="77777777" w:rsidR="00D96F57" w:rsidRPr="00D939F3" w:rsidRDefault="00F111D8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2A7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контракт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2A7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8A96476" w14:textId="77777777" w:rsidR="00D96F57" w:rsidRPr="00D939F3" w:rsidRDefault="002A701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полняющие функции и полномочия по данному вопросу в соответствии с распределением обязанностей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инструкциями</w:t>
            </w:r>
            <w:r w:rsidR="00F111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AD1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5800A1E" w14:textId="77777777" w:rsidR="00D96F57" w:rsidRDefault="002A7016" w:rsidP="002A701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отрудники с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труктурных подразделений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(инициатора закупки), указанные в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государственном (муниципальном)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качестве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ответственны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 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государственного 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заказчика при исполнении обязательств по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государственному (муниципальному)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контракту</w:t>
            </w:r>
            <w:r w:rsidR="00AD1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C10CF20" w14:textId="77777777" w:rsidR="00AA0A01" w:rsidRPr="00E85E85" w:rsidRDefault="00AA0A01" w:rsidP="00AA0A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ответственные лица за приемку товаров, работ, услуг (приемочная </w:t>
            </w:r>
          </w:p>
          <w:p w14:paraId="5BE70199" w14:textId="77777777" w:rsidR="00AA0A01" w:rsidRDefault="00AA0A01" w:rsidP="00AA0A0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комиссия)</w:t>
            </w:r>
          </w:p>
          <w:p w14:paraId="483537E7" w14:textId="77777777" w:rsidR="00AD1EDE" w:rsidRPr="00D939F3" w:rsidRDefault="00AD1EDE" w:rsidP="002A701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</w:tcPr>
          <w:p w14:paraId="3CAE7348" w14:textId="77777777" w:rsidR="00D96F57" w:rsidRPr="00D939F3" w:rsidRDefault="00EB53E3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ответственного лица при исполнении обязательств по государственному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(муниципальному)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896D3F" w14:textId="77777777" w:rsidR="00D96F57" w:rsidRPr="00D939F3" w:rsidRDefault="00EB53E3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азначение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ответственных лиц за приемку товаров, работ, услуг (приемочная комиссия)</w:t>
            </w:r>
          </w:p>
          <w:p w14:paraId="3230C66E" w14:textId="77777777"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1" w:type="dxa"/>
          </w:tcPr>
          <w:p w14:paraId="14393AD0" w14:textId="77777777" w:rsidR="00D96F57" w:rsidRDefault="00CB2A8B" w:rsidP="00756A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сполнение государственного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(муниципального)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</w:t>
            </w:r>
            <w:r w:rsidR="000E7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акта в строгом соответствии с требованиями, установленными в данном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государственном (муниципальном)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контракте</w:t>
            </w:r>
          </w:p>
          <w:p w14:paraId="7291F0A9" w14:textId="77777777" w:rsidR="00A8335E" w:rsidRPr="00756AE1" w:rsidRDefault="00A8335E" w:rsidP="00756A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5EFB" w:rsidRPr="00D939F3" w14:paraId="2CE1BDB0" w14:textId="77777777" w:rsidTr="004434BD">
        <w:tc>
          <w:tcPr>
            <w:tcW w:w="540" w:type="dxa"/>
          </w:tcPr>
          <w:p w14:paraId="6A751E58" w14:textId="77777777" w:rsidR="00080247" w:rsidRPr="00D939F3" w:rsidRDefault="00080247" w:rsidP="00C05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569" w:type="dxa"/>
          </w:tcPr>
          <w:p w14:paraId="2A1A0FA7" w14:textId="77777777" w:rsidR="00080247" w:rsidRPr="00B66063" w:rsidRDefault="0043765E" w:rsidP="00C05B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претензионно-исковой работы</w:t>
            </w:r>
          </w:p>
        </w:tc>
        <w:tc>
          <w:tcPr>
            <w:tcW w:w="2811" w:type="dxa"/>
          </w:tcPr>
          <w:p w14:paraId="44D752E8" w14:textId="7C4FCE74" w:rsidR="00080247" w:rsidRPr="00B66063" w:rsidRDefault="0043765E" w:rsidP="0043765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невыполнение (ненадлежащее выполнение)</w:t>
            </w:r>
            <w:r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претензионно-исковой </w:t>
            </w:r>
            <w:proofErr w:type="gramStart"/>
            <w:r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случаях неисполнения 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ненадлежащего </w:t>
            </w:r>
            <w:proofErr w:type="spellStart"/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</w:t>
            </w:r>
            <w:proofErr w:type="spellEnd"/>
            <w:r w:rsidR="00F10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48" w:type="dxa"/>
          </w:tcPr>
          <w:p w14:paraId="139474F0" w14:textId="77777777" w:rsidR="00080247" w:rsidRPr="00556D3F" w:rsidRDefault="00080247" w:rsidP="0008024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  <w:p w14:paraId="4156C8D2" w14:textId="77777777" w:rsidR="00080247" w:rsidRPr="00D939F3" w:rsidRDefault="00080247" w:rsidP="0008024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Учреждения;</w:t>
            </w:r>
          </w:p>
          <w:p w14:paraId="3962EB85" w14:textId="39477B3E" w:rsidR="00080247" w:rsidRPr="00D939F3" w:rsidRDefault="00080247" w:rsidP="0008024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исполняющие функции и п</w:t>
            </w:r>
            <w:r w:rsidR="00F10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ол-</w:t>
            </w:r>
          </w:p>
          <w:p w14:paraId="22F20EE1" w14:textId="77777777" w:rsidR="00080247" w:rsidRPr="003A769D" w:rsidRDefault="00080247" w:rsidP="00C05B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387" w:type="dxa"/>
          </w:tcPr>
          <w:p w14:paraId="3B31A51B" w14:textId="77777777" w:rsidR="00080247" w:rsidRPr="00B66063" w:rsidRDefault="0043765E" w:rsidP="00C05B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r w:rsidR="00080247" w:rsidRPr="00B66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претензионно-исковой работы в соответствии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требованиями </w:t>
            </w:r>
            <w:r w:rsidR="0008024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</w:t>
            </w:r>
            <w:r w:rsidR="0008024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0802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024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05.04.2013 № 44-ФЗ</w:t>
            </w:r>
          </w:p>
        </w:tc>
        <w:tc>
          <w:tcPr>
            <w:tcW w:w="2921" w:type="dxa"/>
          </w:tcPr>
          <w:p w14:paraId="7A97CEB4" w14:textId="409D1AC0" w:rsidR="00080247" w:rsidRPr="003A769D" w:rsidRDefault="00080247" w:rsidP="00C05B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строгое исполнение требований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ого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05.04.2013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44-ФЗ</w:t>
            </w:r>
            <w:r w:rsidR="00437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части выполнения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претензионно-исковой работы в случае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</w:t>
            </w:r>
            <w:proofErr w:type="spellEnd"/>
            <w:r w:rsidR="00F10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14:paraId="4F81FFFE" w14:textId="0A546E52" w:rsidR="00D939F3" w:rsidRDefault="00F1001D" w:rsidP="00F1001D">
      <w:pPr>
        <w:pStyle w:val="ab"/>
        <w:jc w:val="center"/>
      </w:pPr>
      <w:r>
        <w:rPr>
          <w:noProof/>
        </w:rPr>
        <w:lastRenderedPageBreak/>
        <w:drawing>
          <wp:inline distT="0" distB="0" distL="0" distR="0" wp14:anchorId="3AF1E9AB" wp14:editId="6763F591">
            <wp:extent cx="6028484" cy="8292737"/>
            <wp:effectExtent l="0" t="8255" r="2540" b="2540"/>
            <wp:docPr id="694326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050395" cy="8322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39F3" w:rsidSect="00290300">
      <w:headerReference w:type="default" r:id="rId8"/>
      <w:pgSz w:w="16838" w:h="11906" w:orient="landscape"/>
      <w:pgMar w:top="1701" w:right="1134" w:bottom="62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59EEC" w14:textId="77777777" w:rsidR="00290300" w:rsidRDefault="00290300" w:rsidP="007D3971">
      <w:pPr>
        <w:spacing w:after="0" w:line="240" w:lineRule="auto"/>
      </w:pPr>
      <w:r>
        <w:separator/>
      </w:r>
    </w:p>
  </w:endnote>
  <w:endnote w:type="continuationSeparator" w:id="0">
    <w:p w14:paraId="61514267" w14:textId="77777777" w:rsidR="00290300" w:rsidRDefault="00290300" w:rsidP="007D3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08984" w14:textId="77777777" w:rsidR="00290300" w:rsidRDefault="00290300" w:rsidP="007D3971">
      <w:pPr>
        <w:spacing w:after="0" w:line="240" w:lineRule="auto"/>
      </w:pPr>
      <w:r>
        <w:separator/>
      </w:r>
    </w:p>
  </w:footnote>
  <w:footnote w:type="continuationSeparator" w:id="0">
    <w:p w14:paraId="0A5B18CC" w14:textId="77777777" w:rsidR="00290300" w:rsidRDefault="00290300" w:rsidP="007D3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F7CC2" w14:textId="77777777" w:rsidR="00C05B43" w:rsidRPr="00622DF0" w:rsidRDefault="00C05B43">
    <w:pPr>
      <w:pStyle w:val="a6"/>
      <w:jc w:val="center"/>
      <w:rPr>
        <w:sz w:val="24"/>
        <w:szCs w:val="24"/>
      </w:rPr>
    </w:pPr>
    <w:r w:rsidRPr="00622DF0">
      <w:rPr>
        <w:rFonts w:ascii="Times New Roman" w:hAnsi="Times New Roman" w:cs="Times New Roman"/>
        <w:sz w:val="24"/>
        <w:szCs w:val="24"/>
      </w:rPr>
      <w:fldChar w:fldCharType="begin"/>
    </w:r>
    <w:r w:rsidRPr="00622DF0">
      <w:rPr>
        <w:rFonts w:ascii="Times New Roman" w:hAnsi="Times New Roman" w:cs="Times New Roman"/>
        <w:sz w:val="24"/>
        <w:szCs w:val="24"/>
      </w:rPr>
      <w:instrText>PAGE   \* MERGEFORMAT</w:instrText>
    </w:r>
    <w:r w:rsidRPr="00622DF0">
      <w:rPr>
        <w:rFonts w:ascii="Times New Roman" w:hAnsi="Times New Roman" w:cs="Times New Roman"/>
        <w:sz w:val="24"/>
        <w:szCs w:val="24"/>
      </w:rPr>
      <w:fldChar w:fldCharType="separate"/>
    </w:r>
    <w:r w:rsidR="00E05401">
      <w:rPr>
        <w:rFonts w:ascii="Times New Roman" w:hAnsi="Times New Roman" w:cs="Times New Roman"/>
        <w:noProof/>
        <w:sz w:val="24"/>
        <w:szCs w:val="24"/>
      </w:rPr>
      <w:t>2</w:t>
    </w:r>
    <w:r w:rsidRPr="00622DF0">
      <w:rPr>
        <w:rFonts w:ascii="Times New Roman" w:hAnsi="Times New Roman" w:cs="Times New Roman"/>
        <w:sz w:val="24"/>
        <w:szCs w:val="24"/>
      </w:rPr>
      <w:fldChar w:fldCharType="end"/>
    </w:r>
  </w:p>
  <w:p w14:paraId="0081D481" w14:textId="77777777" w:rsidR="00C05B43" w:rsidRDefault="00C05B4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0C1"/>
    <w:rsid w:val="000010C8"/>
    <w:rsid w:val="00055A7F"/>
    <w:rsid w:val="00080247"/>
    <w:rsid w:val="000A32B8"/>
    <w:rsid w:val="000A7AC2"/>
    <w:rsid w:val="000B3235"/>
    <w:rsid w:val="000B5388"/>
    <w:rsid w:val="000B74FA"/>
    <w:rsid w:val="000C0AAE"/>
    <w:rsid w:val="000D00A1"/>
    <w:rsid w:val="000E75D7"/>
    <w:rsid w:val="000F1CD8"/>
    <w:rsid w:val="000F7458"/>
    <w:rsid w:val="00101F09"/>
    <w:rsid w:val="00103C73"/>
    <w:rsid w:val="00104344"/>
    <w:rsid w:val="00127F69"/>
    <w:rsid w:val="00143C6C"/>
    <w:rsid w:val="00152833"/>
    <w:rsid w:val="001558DF"/>
    <w:rsid w:val="001757D7"/>
    <w:rsid w:val="00175A49"/>
    <w:rsid w:val="00193E0C"/>
    <w:rsid w:val="001943B2"/>
    <w:rsid w:val="001A031C"/>
    <w:rsid w:val="001A3BDD"/>
    <w:rsid w:val="001B1CFD"/>
    <w:rsid w:val="001B240F"/>
    <w:rsid w:val="001B461E"/>
    <w:rsid w:val="001F4319"/>
    <w:rsid w:val="001F6C1F"/>
    <w:rsid w:val="00204FDD"/>
    <w:rsid w:val="002154B0"/>
    <w:rsid w:val="00224F61"/>
    <w:rsid w:val="002269B9"/>
    <w:rsid w:val="00233714"/>
    <w:rsid w:val="00256087"/>
    <w:rsid w:val="00257AE7"/>
    <w:rsid w:val="002615FE"/>
    <w:rsid w:val="00263AA9"/>
    <w:rsid w:val="0028636C"/>
    <w:rsid w:val="00287A2E"/>
    <w:rsid w:val="00290300"/>
    <w:rsid w:val="00297372"/>
    <w:rsid w:val="002A04AD"/>
    <w:rsid w:val="002A4D34"/>
    <w:rsid w:val="002A7016"/>
    <w:rsid w:val="002B5210"/>
    <w:rsid w:val="002B6D33"/>
    <w:rsid w:val="002E0C38"/>
    <w:rsid w:val="002E5D06"/>
    <w:rsid w:val="0033445E"/>
    <w:rsid w:val="00345B3B"/>
    <w:rsid w:val="0034633E"/>
    <w:rsid w:val="00353749"/>
    <w:rsid w:val="00386D60"/>
    <w:rsid w:val="003B2BE1"/>
    <w:rsid w:val="003B6A6C"/>
    <w:rsid w:val="003C6C56"/>
    <w:rsid w:val="003F0496"/>
    <w:rsid w:val="003F0DB4"/>
    <w:rsid w:val="003F207F"/>
    <w:rsid w:val="003F56E8"/>
    <w:rsid w:val="003F5D87"/>
    <w:rsid w:val="003F621B"/>
    <w:rsid w:val="004061D8"/>
    <w:rsid w:val="004142AB"/>
    <w:rsid w:val="00420340"/>
    <w:rsid w:val="0043765E"/>
    <w:rsid w:val="004434BD"/>
    <w:rsid w:val="00461F22"/>
    <w:rsid w:val="00462147"/>
    <w:rsid w:val="004628BB"/>
    <w:rsid w:val="00476476"/>
    <w:rsid w:val="00483E11"/>
    <w:rsid w:val="004970B2"/>
    <w:rsid w:val="004C2439"/>
    <w:rsid w:val="004E1CC4"/>
    <w:rsid w:val="004E5961"/>
    <w:rsid w:val="004F138C"/>
    <w:rsid w:val="004F429B"/>
    <w:rsid w:val="0055658F"/>
    <w:rsid w:val="00556D3F"/>
    <w:rsid w:val="00557032"/>
    <w:rsid w:val="00557C1B"/>
    <w:rsid w:val="00577F0C"/>
    <w:rsid w:val="005857E0"/>
    <w:rsid w:val="0058792A"/>
    <w:rsid w:val="005933CE"/>
    <w:rsid w:val="00593B9C"/>
    <w:rsid w:val="005A0D7F"/>
    <w:rsid w:val="005C6277"/>
    <w:rsid w:val="005D1CD2"/>
    <w:rsid w:val="005D5507"/>
    <w:rsid w:val="005D7F94"/>
    <w:rsid w:val="005E71C3"/>
    <w:rsid w:val="005F154F"/>
    <w:rsid w:val="005F22E4"/>
    <w:rsid w:val="005F3FE4"/>
    <w:rsid w:val="006050BE"/>
    <w:rsid w:val="006153EC"/>
    <w:rsid w:val="00615896"/>
    <w:rsid w:val="00622DF0"/>
    <w:rsid w:val="0062414B"/>
    <w:rsid w:val="00626128"/>
    <w:rsid w:val="00660A51"/>
    <w:rsid w:val="00671709"/>
    <w:rsid w:val="00680039"/>
    <w:rsid w:val="006A796F"/>
    <w:rsid w:val="006C25E9"/>
    <w:rsid w:val="006D20E8"/>
    <w:rsid w:val="006D51DC"/>
    <w:rsid w:val="006D616C"/>
    <w:rsid w:val="006E40C9"/>
    <w:rsid w:val="006E54C7"/>
    <w:rsid w:val="006F48DF"/>
    <w:rsid w:val="00705060"/>
    <w:rsid w:val="00705AD7"/>
    <w:rsid w:val="00706138"/>
    <w:rsid w:val="007315B3"/>
    <w:rsid w:val="007478DE"/>
    <w:rsid w:val="00756AE1"/>
    <w:rsid w:val="00766AB6"/>
    <w:rsid w:val="0077463C"/>
    <w:rsid w:val="00780182"/>
    <w:rsid w:val="00783850"/>
    <w:rsid w:val="00793361"/>
    <w:rsid w:val="00795DED"/>
    <w:rsid w:val="007A07EB"/>
    <w:rsid w:val="007B197B"/>
    <w:rsid w:val="007C7BC3"/>
    <w:rsid w:val="007D3971"/>
    <w:rsid w:val="007F2E2D"/>
    <w:rsid w:val="0080244B"/>
    <w:rsid w:val="00807728"/>
    <w:rsid w:val="008111F2"/>
    <w:rsid w:val="00814845"/>
    <w:rsid w:val="0082553F"/>
    <w:rsid w:val="008460E6"/>
    <w:rsid w:val="0085413B"/>
    <w:rsid w:val="00857320"/>
    <w:rsid w:val="008917FE"/>
    <w:rsid w:val="008956E1"/>
    <w:rsid w:val="008A16C4"/>
    <w:rsid w:val="008B7E08"/>
    <w:rsid w:val="008C0530"/>
    <w:rsid w:val="008C45C1"/>
    <w:rsid w:val="008D705D"/>
    <w:rsid w:val="008F50DE"/>
    <w:rsid w:val="00904B4D"/>
    <w:rsid w:val="009060B6"/>
    <w:rsid w:val="0091046F"/>
    <w:rsid w:val="00920640"/>
    <w:rsid w:val="0092112C"/>
    <w:rsid w:val="00934B51"/>
    <w:rsid w:val="00937E70"/>
    <w:rsid w:val="009562A2"/>
    <w:rsid w:val="00962F99"/>
    <w:rsid w:val="00966444"/>
    <w:rsid w:val="00974CEB"/>
    <w:rsid w:val="009C706A"/>
    <w:rsid w:val="009D3AAC"/>
    <w:rsid w:val="009D6A37"/>
    <w:rsid w:val="009E1376"/>
    <w:rsid w:val="009E7B3A"/>
    <w:rsid w:val="00A2647B"/>
    <w:rsid w:val="00A267EF"/>
    <w:rsid w:val="00A521CE"/>
    <w:rsid w:val="00A61789"/>
    <w:rsid w:val="00A8335E"/>
    <w:rsid w:val="00A86A30"/>
    <w:rsid w:val="00AA0A01"/>
    <w:rsid w:val="00AA447A"/>
    <w:rsid w:val="00AB15F2"/>
    <w:rsid w:val="00AC50D9"/>
    <w:rsid w:val="00AD1EDE"/>
    <w:rsid w:val="00AD362C"/>
    <w:rsid w:val="00AD583C"/>
    <w:rsid w:val="00AE07D5"/>
    <w:rsid w:val="00AF5B8D"/>
    <w:rsid w:val="00B01B6E"/>
    <w:rsid w:val="00B01B7F"/>
    <w:rsid w:val="00B01EA5"/>
    <w:rsid w:val="00B0330F"/>
    <w:rsid w:val="00B05EFB"/>
    <w:rsid w:val="00B119B6"/>
    <w:rsid w:val="00B2009C"/>
    <w:rsid w:val="00B27A4A"/>
    <w:rsid w:val="00B82044"/>
    <w:rsid w:val="00B92265"/>
    <w:rsid w:val="00B92557"/>
    <w:rsid w:val="00BB6D5E"/>
    <w:rsid w:val="00BC34CC"/>
    <w:rsid w:val="00BD6AA3"/>
    <w:rsid w:val="00BE6990"/>
    <w:rsid w:val="00BF3FF4"/>
    <w:rsid w:val="00C05B43"/>
    <w:rsid w:val="00C269F4"/>
    <w:rsid w:val="00C27BE0"/>
    <w:rsid w:val="00C32DEE"/>
    <w:rsid w:val="00C53173"/>
    <w:rsid w:val="00C664EB"/>
    <w:rsid w:val="00C71586"/>
    <w:rsid w:val="00C73EB0"/>
    <w:rsid w:val="00C8091E"/>
    <w:rsid w:val="00C82697"/>
    <w:rsid w:val="00CA62DA"/>
    <w:rsid w:val="00CB2A8B"/>
    <w:rsid w:val="00CB558A"/>
    <w:rsid w:val="00CB7E85"/>
    <w:rsid w:val="00CC306F"/>
    <w:rsid w:val="00CC5179"/>
    <w:rsid w:val="00CD122B"/>
    <w:rsid w:val="00CD75EA"/>
    <w:rsid w:val="00CE1CD7"/>
    <w:rsid w:val="00D044BC"/>
    <w:rsid w:val="00D06AB0"/>
    <w:rsid w:val="00D1065D"/>
    <w:rsid w:val="00D20299"/>
    <w:rsid w:val="00D24B14"/>
    <w:rsid w:val="00D40896"/>
    <w:rsid w:val="00D65B51"/>
    <w:rsid w:val="00D80FD6"/>
    <w:rsid w:val="00D83151"/>
    <w:rsid w:val="00D8454F"/>
    <w:rsid w:val="00D91D6E"/>
    <w:rsid w:val="00D939F3"/>
    <w:rsid w:val="00D96F57"/>
    <w:rsid w:val="00DA1B55"/>
    <w:rsid w:val="00DB27C4"/>
    <w:rsid w:val="00DB2C41"/>
    <w:rsid w:val="00DB3355"/>
    <w:rsid w:val="00DD243A"/>
    <w:rsid w:val="00DD2598"/>
    <w:rsid w:val="00DE4E73"/>
    <w:rsid w:val="00DE59EE"/>
    <w:rsid w:val="00DE5F3A"/>
    <w:rsid w:val="00E05401"/>
    <w:rsid w:val="00E15D63"/>
    <w:rsid w:val="00E16ECC"/>
    <w:rsid w:val="00E302DA"/>
    <w:rsid w:val="00E337F2"/>
    <w:rsid w:val="00E3544C"/>
    <w:rsid w:val="00E424AF"/>
    <w:rsid w:val="00E43B48"/>
    <w:rsid w:val="00E44CD2"/>
    <w:rsid w:val="00E52F59"/>
    <w:rsid w:val="00E57CE6"/>
    <w:rsid w:val="00E610C1"/>
    <w:rsid w:val="00E6434A"/>
    <w:rsid w:val="00E75705"/>
    <w:rsid w:val="00E764A6"/>
    <w:rsid w:val="00E81076"/>
    <w:rsid w:val="00E82768"/>
    <w:rsid w:val="00E907B2"/>
    <w:rsid w:val="00EA0413"/>
    <w:rsid w:val="00EB53E3"/>
    <w:rsid w:val="00EB600F"/>
    <w:rsid w:val="00ED2A36"/>
    <w:rsid w:val="00ED69A6"/>
    <w:rsid w:val="00EE51AC"/>
    <w:rsid w:val="00EE611D"/>
    <w:rsid w:val="00EE7785"/>
    <w:rsid w:val="00EF02B9"/>
    <w:rsid w:val="00EF5706"/>
    <w:rsid w:val="00EF64E2"/>
    <w:rsid w:val="00EF6F11"/>
    <w:rsid w:val="00F1001D"/>
    <w:rsid w:val="00F111D8"/>
    <w:rsid w:val="00F32A85"/>
    <w:rsid w:val="00F467A1"/>
    <w:rsid w:val="00F537A4"/>
    <w:rsid w:val="00F53C61"/>
    <w:rsid w:val="00F67E2A"/>
    <w:rsid w:val="00F70775"/>
    <w:rsid w:val="00F711F5"/>
    <w:rsid w:val="00FA3E5F"/>
    <w:rsid w:val="00FA54DF"/>
    <w:rsid w:val="00FD4235"/>
    <w:rsid w:val="00FE5005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B998"/>
  <w15:docId w15:val="{C2725DC4-2E69-4C97-B2B2-4499C952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971"/>
  </w:style>
  <w:style w:type="paragraph" w:styleId="a8">
    <w:name w:val="footer"/>
    <w:basedOn w:val="a"/>
    <w:link w:val="a9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971"/>
  </w:style>
  <w:style w:type="paragraph" w:styleId="aa">
    <w:name w:val="List Paragraph"/>
    <w:basedOn w:val="a"/>
    <w:uiPriority w:val="34"/>
    <w:qFormat/>
    <w:rsid w:val="00622DF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0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07BFE-D66F-41BD-A767-6FECFC371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Пушкарева</dc:creator>
  <cp:lastModifiedBy>Елена Косникова</cp:lastModifiedBy>
  <cp:revision>2</cp:revision>
  <cp:lastPrinted>2024-02-12T12:31:00Z</cp:lastPrinted>
  <dcterms:created xsi:type="dcterms:W3CDTF">2024-04-01T12:23:00Z</dcterms:created>
  <dcterms:modified xsi:type="dcterms:W3CDTF">2024-04-01T12:23:00Z</dcterms:modified>
</cp:coreProperties>
</file>